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福州大学至诚学院家庭经济困难毕业生就业补助金申请表</w:t>
      </w:r>
    </w:p>
    <w:tbl>
      <w:tblPr>
        <w:tblStyle w:val="4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502"/>
        <w:gridCol w:w="1527"/>
        <w:gridCol w:w="1118"/>
        <w:gridCol w:w="1729"/>
        <w:gridCol w:w="1102"/>
        <w:gridCol w:w="972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学生基本情况</w:t>
            </w: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643"/>
                <w:tab w:val="right" w:pos="1173"/>
              </w:tabs>
              <w:ind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 号</w:t>
            </w: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别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电子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    别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家庭地址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证件类型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（选一项）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□低保证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低保证明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 xml:space="preserve"> □残疾人证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残疾证明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□《扶贫手册》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建档立卡家庭证明</w:t>
            </w:r>
          </w:p>
          <w:p>
            <w:pPr>
              <w:spacing w:line="440" w:lineRule="exact"/>
              <w:jc w:val="both"/>
              <w:rPr>
                <w:rFonts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□《特困人员救助供养证》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特困人员证明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pacing w:val="-10"/>
                <w:sz w:val="24"/>
                <w:szCs w:val="24"/>
                <w:lang w:eastAsia="zh-CN"/>
              </w:rPr>
              <w:t>《孤儿证》或孤儿证明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承诺与申请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承诺：本人本着诚信的原则，承诺所有陈述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及上报材料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皆属实，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积极努力落实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就业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，如有虚假本人愿承担相应责任。</w:t>
            </w:r>
          </w:p>
          <w:p>
            <w:pPr>
              <w:widowControl/>
              <w:rPr>
                <w:rFonts w:ascii="宋体" w:hAns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本人申请补助金用于：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□公考   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考级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考证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考研  </w:t>
            </w:r>
            <w:r>
              <w:rPr>
                <w:rFonts w:hint="eastAsia" w:ascii="宋体" w:hAnsi="宋体" w:eastAsia="宋体" w:cs="宋体"/>
                <w:spacing w:val="-10"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面试；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>
            <w:pPr>
              <w:spacing w:line="520" w:lineRule="exact"/>
              <w:jc w:val="left"/>
              <w:rPr>
                <w:rFonts w:ascii="宋体" w:hAnsi="宋体" w:eastAsia="宋体" w:cs="宋体"/>
                <w:color w:val="7F7F7F" w:themeColor="background1" w:themeShade="8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                                           。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（请写明就业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 w:eastAsia="宋体" w:cs="宋体"/>
                <w:color w:val="7F7F7F" w:themeColor="background1" w:themeShade="80"/>
                <w:sz w:val="24"/>
                <w:szCs w:val="24"/>
              </w:rPr>
              <w:t>情况）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本人以上填报情况属实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申请领取毕业生就业补助，请予批准。</w:t>
            </w:r>
          </w:p>
          <w:p>
            <w:pPr>
              <w:spacing w:line="520" w:lineRule="exact"/>
              <w:ind w:firstLine="1260" w:firstLineChars="45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申请人（签字）：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560" w:lineRule="exact"/>
              <w:ind w:left="113" w:right="11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辅导员意见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签字：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1556"/>
              </w:tabs>
              <w:spacing w:line="520" w:lineRule="exact"/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系意见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签字（系章）：            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tabs>
                <w:tab w:val="left" w:pos="1556"/>
              </w:tabs>
              <w:ind w:left="113" w:right="113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学生工作处意见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556"/>
              </w:tabs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经审查，该生申报情况属实，建议给予毕业生就业补助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元。   </w:t>
            </w: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tabs>
                <w:tab w:val="left" w:pos="1556"/>
              </w:tabs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签字（盖章）：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560" w:lineRule="exact"/>
              <w:ind w:left="173" w:leftChars="54" w:right="113" w:firstLine="274" w:firstLineChars="98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学院意见</w:t>
            </w:r>
          </w:p>
        </w:tc>
        <w:tc>
          <w:tcPr>
            <w:tcW w:w="99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ind w:firstLine="560" w:firstLineChars="2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经审核，该生申报情况属实。经公示无异议，同意给予该生发放毕业生就业补助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元。</w:t>
            </w:r>
          </w:p>
          <w:p>
            <w:pPr>
              <w:spacing w:line="520" w:lineRule="exac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(公示期为   月   日至   月   日)</w:t>
            </w:r>
          </w:p>
          <w:p>
            <w:pPr>
              <w:spacing w:line="52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签字（盖章）：             年   月   日</w:t>
            </w:r>
          </w:p>
        </w:tc>
      </w:tr>
    </w:tbl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备注：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1、学生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个人信息统一电子录入，电子照片黏贴后打印，申请人签字必须手写；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2、辅导员意见栏中需写明学生成绩、就业、在校期间表现情况等；</w:t>
      </w:r>
    </w:p>
    <w:p>
      <w:pPr>
        <w:spacing w:line="560" w:lineRule="exact"/>
        <w:textAlignment w:val="top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3、系盖章为系章，不能用团委章代替；</w:t>
      </w:r>
    </w:p>
    <w:p>
      <w:pPr>
        <w:spacing w:line="560" w:lineRule="exact"/>
        <w:textAlignment w:val="top"/>
        <w:rPr>
          <w:rFonts w:hint="default" w:ascii="黑体" w:hAnsi="黑体" w:eastAsia="黑体" w:cs="黑体"/>
          <w:color w:val="FF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4、不改变原表格格式。</w:t>
      </w:r>
    </w:p>
    <w:sectPr>
      <w:headerReference r:id="rId3" w:type="default"/>
      <w:footerReference r:id="rId4" w:type="default"/>
      <w:footerReference r:id="rId5" w:type="even"/>
      <w:pgSz w:w="11906" w:h="16838"/>
      <w:pgMar w:top="567" w:right="850" w:bottom="567" w:left="1134" w:header="851" w:footer="992" w:gutter="0"/>
      <w:cols w:space="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rFonts w:hint="eastAsia"/>
      </w:rPr>
      <w:t>A4纸张单页打印。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6"/>
        <w:rFonts w:ascii="宋体" w:hAnsi="宋体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DC"/>
    <w:rsid w:val="000C1DCF"/>
    <w:rsid w:val="00416DCE"/>
    <w:rsid w:val="00983684"/>
    <w:rsid w:val="009848AC"/>
    <w:rsid w:val="00A44D6F"/>
    <w:rsid w:val="00A84CD2"/>
    <w:rsid w:val="00CC7AFF"/>
    <w:rsid w:val="00ED75DC"/>
    <w:rsid w:val="09520D82"/>
    <w:rsid w:val="0EC67F38"/>
    <w:rsid w:val="0ED91816"/>
    <w:rsid w:val="188715A1"/>
    <w:rsid w:val="2C414D18"/>
    <w:rsid w:val="305734BE"/>
    <w:rsid w:val="31C6438C"/>
    <w:rsid w:val="3C806E1C"/>
    <w:rsid w:val="3CF1741C"/>
    <w:rsid w:val="444D373F"/>
    <w:rsid w:val="474A2F1A"/>
    <w:rsid w:val="4AD82849"/>
    <w:rsid w:val="503D432E"/>
    <w:rsid w:val="51BB76B0"/>
    <w:rsid w:val="53861993"/>
    <w:rsid w:val="54731B84"/>
    <w:rsid w:val="5B6C11AD"/>
    <w:rsid w:val="606055D7"/>
    <w:rsid w:val="63D85156"/>
    <w:rsid w:val="681D281F"/>
    <w:rsid w:val="69DA40AF"/>
    <w:rsid w:val="6A7C7A61"/>
    <w:rsid w:val="7106196C"/>
    <w:rsid w:val="79F9238C"/>
    <w:rsid w:val="7FF8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118</Words>
  <Characters>674</Characters>
  <Lines>5</Lines>
  <Paragraphs>1</Paragraphs>
  <TotalTime>11</TotalTime>
  <ScaleCrop>false</ScaleCrop>
  <LinksUpToDate>false</LinksUpToDate>
  <CharactersWithSpaces>791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2018-01-11T08:53:00Z</dcterms:created>
  <dc:creator>XY</dc:creator>
  <cp:lastModifiedBy>有知识的文盲</cp:lastModifiedBy>
  <cp:lastPrinted>2019-04-01T01:02:00Z</cp:lastPrinted>
  <dcterms:modified xsi:type="dcterms:W3CDTF">2021-05-13T02:50:25Z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E70356C349A7403AAF2180C33EE9B49F</vt:lpwstr>
  </property>
</Properties>
</file>