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E543F3">
      <w:pPr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bookmarkStart w:id="0" w:name="_GoBack"/>
      <w:bookmarkEnd w:id="0"/>
      <w:r>
        <w:rPr>
          <w:rFonts w:ascii="宋体" w:hAnsi="宋体" w:cs="宋体"/>
          <w:b/>
          <w:bCs/>
          <w:kern w:val="0"/>
          <w:sz w:val="40"/>
          <w:szCs w:val="40"/>
        </w:rPr>
        <w:t>福州大学至诚学院学生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半走读</w:t>
      </w:r>
      <w:r>
        <w:rPr>
          <w:rFonts w:ascii="宋体" w:hAnsi="宋体" w:cs="宋体"/>
          <w:b/>
          <w:bCs/>
          <w:kern w:val="0"/>
          <w:sz w:val="40"/>
          <w:szCs w:val="40"/>
        </w:rPr>
        <w:t>申请表</w:t>
      </w:r>
    </w:p>
    <w:tbl>
      <w:tblPr>
        <w:tblStyle w:val="6"/>
        <w:tblW w:w="104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526"/>
        <w:gridCol w:w="634"/>
        <w:gridCol w:w="1440"/>
        <w:gridCol w:w="358"/>
        <w:gridCol w:w="1134"/>
        <w:gridCol w:w="1264"/>
        <w:gridCol w:w="1026"/>
        <w:gridCol w:w="1956"/>
      </w:tblGrid>
      <w:tr w14:paraId="70694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9FE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D49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17A1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0CB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7BB1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74E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FCF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年  级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0CB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1132F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BEC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FB4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F8E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楼 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E1D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E16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宿舍号及床号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27A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4D78">
            <w:pPr>
              <w:widowControl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F5B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A807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1839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校外居住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6D70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89B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8E4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DFAC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07C3">
            <w:pPr>
              <w:widowControl/>
              <w:spacing w:line="300" w:lineRule="exact"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申请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外宿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6776">
            <w:pPr>
              <w:widowControl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B56C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1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BC28"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default" w:ascii="仿宋_GB2312" w:hAnsi="华文仿宋" w:eastAsia="仿宋_GB2312" w:cs="宋体"/>
                <w:bCs/>
                <w:color w:val="000000"/>
                <w:kern w:val="0"/>
                <w:sz w:val="24"/>
              </w:rPr>
              <w:t>申请选项（三选一）</w:t>
            </w: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74A4">
            <w:pPr>
              <w:widowControl/>
              <w:ind w:firstLine="420" w:firstLineChars="200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</w:rPr>
              <w:t>、星期五、星期六晚住家，其他时间住校             （    ）</w:t>
            </w:r>
          </w:p>
        </w:tc>
      </w:tr>
      <w:tr w14:paraId="225CD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4762">
            <w:pPr>
              <w:widowControl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2250">
            <w:pPr>
              <w:widowControl/>
              <w:ind w:firstLine="420" w:firstLineChars="200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</w:rPr>
              <w:t>、星期五、星期六、日晚住家，其他时间住校         （    ）</w:t>
            </w:r>
          </w:p>
        </w:tc>
      </w:tr>
      <w:tr w14:paraId="16615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6DF02">
            <w:pPr>
              <w:widowControl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113E">
            <w:pPr>
              <w:widowControl/>
              <w:ind w:firstLine="420" w:firstLineChars="200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Cs w:val="21"/>
              </w:rPr>
              <w:t>、星期一到星期天晚住家，白天住校                 （    ）</w:t>
            </w:r>
          </w:p>
        </w:tc>
      </w:tr>
      <w:tr w14:paraId="67044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04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32020">
            <w:pPr>
              <w:widowControl/>
              <w:spacing w:line="400" w:lineRule="exact"/>
              <w:ind w:firstLine="470" w:firstLineChars="196"/>
              <w:rPr>
                <w:rFonts w:hint="eastAsia" w:ascii="华文中宋" w:hAnsi="华文中宋" w:eastAsia="华文中宋" w:cs="宋体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注：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u w:val="single"/>
              </w:rPr>
              <w:t>请同学们根据自身实际情况在申请选项的括号内打√(申请选择以后必须严格按申请选项规定执行,不得存在随意离校现象；请各位家长监督好请假期间自己的孩子去向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</w:rPr>
              <w:t>。)</w:t>
            </w:r>
          </w:p>
        </w:tc>
      </w:tr>
      <w:tr w14:paraId="1C602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BBD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半走读          承诺</w:t>
            </w:r>
          </w:p>
        </w:tc>
        <w:tc>
          <w:tcPr>
            <w:tcW w:w="93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AA081">
            <w:pPr>
              <w:widowControl/>
              <w:spacing w:line="360" w:lineRule="exact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instrText xml:space="preserve"> = 1 \* GB3 </w:instrTex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t>①</w:t>
            </w:r>
            <w:r>
              <w:rPr>
                <w:rFonts w:hint="eastAsia" w:ascii="仿宋_GB2312" w:hAnsi="华文仿宋" w:eastAsia="仿宋_GB2312" w:cs="宋体"/>
                <w:bCs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校外住宿事宜已告知父母或监护人，并经父母或监护人同意；外宿地址和联系电话确保真实无误， 如有变更，应及时报告学院。            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2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遵守国家法律法规、社会公德；遵守校规校纪，积极参加学校和班级组织的各项活动，不迟到、不早退、不旷课。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3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定期向辅导员汇报自己的生活和学习情况，并与所在班级的同学保持联系；如联系不上等原因造成事情延误或损失，由本人承担一切后果。        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4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在校外居住期间的人身和财产安全由本人负责。                                                                                    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begin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instrText xml:space="preserve"> = 5 \* GB3 </w:instrTex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separate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⑤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fldChar w:fldCharType="end"/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本人已认真阅读以上内容并保证以下签名为亲笔签名。</w:t>
            </w:r>
          </w:p>
          <w:p w14:paraId="58F2E36C">
            <w:pPr>
              <w:widowControl/>
              <w:spacing w:line="300" w:lineRule="exact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                              申请人签名：</w:t>
            </w:r>
          </w:p>
          <w:p w14:paraId="661149A5">
            <w:pPr>
              <w:widowControl/>
              <w:spacing w:line="300" w:lineRule="exact"/>
              <w:jc w:val="lef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                               申请时间： 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 w14:paraId="236F6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104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8EB06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学生家长意见：</w:t>
            </w:r>
          </w:p>
          <w:p w14:paraId="4A527185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5EB1385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0F618CE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64113779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524B7FC8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410BE781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69080CA9">
            <w:pPr>
              <w:widowControl/>
              <w:spacing w:line="240" w:lineRule="exact"/>
              <w:ind w:firstLine="5520" w:firstLineChars="230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highlight w:val="lightGray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签名：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  <w:tr w14:paraId="7A7E8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5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83936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思政辅导员意见：</w:t>
            </w:r>
          </w:p>
          <w:p w14:paraId="65DB13A3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10125027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39732A95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92890EF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541E3243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30B3A4C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1D6D0936">
            <w:pPr>
              <w:widowControl/>
              <w:spacing w:line="240" w:lineRule="exact"/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签名：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     年    月   日</w:t>
            </w:r>
          </w:p>
        </w:tc>
        <w:tc>
          <w:tcPr>
            <w:tcW w:w="5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B47AED">
            <w:pPr>
              <w:widowControl/>
              <w:spacing w:line="240" w:lineRule="exac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系所在党总支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>意见：</w:t>
            </w:r>
          </w:p>
          <w:p w14:paraId="3940B9E5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6662EF6B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73F21575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DC5174D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E554DD1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02237432">
            <w:pPr>
              <w:widowControl/>
              <w:spacing w:line="240" w:lineRule="exact"/>
              <w:ind w:right="960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</w:p>
          <w:p w14:paraId="1E92A5A9">
            <w:pPr>
              <w:widowControl/>
              <w:spacing w:line="240" w:lineRule="exact"/>
              <w:ind w:right="-22"/>
              <w:jc w:val="right"/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签名：             </w:t>
            </w:r>
            <w:r>
              <w:rPr>
                <w:rFonts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kern w:val="0"/>
                <w:sz w:val="24"/>
              </w:rPr>
              <w:t xml:space="preserve">      年    月   日                                                                                            </w:t>
            </w:r>
          </w:p>
        </w:tc>
      </w:tr>
    </w:tbl>
    <w:p w14:paraId="5DB6CF53">
      <w:pPr>
        <w:widowControl/>
        <w:ind w:left="-422" w:leftChars="-202" w:hanging="2"/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>备 注：</w:t>
      </w:r>
    </w:p>
    <w:p w14:paraId="5BBA7FAD">
      <w:pPr>
        <w:numPr>
          <w:ilvl w:val="0"/>
          <w:numId w:val="1"/>
        </w:numPr>
        <w:spacing w:line="300" w:lineRule="exact"/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>半走读只适用于福州市区生源学生</w:t>
      </w: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  <w:lang w:val="en-US" w:eastAsia="zh-CN"/>
        </w:rPr>
        <w:t>或主要亲属在福州市区居住</w:t>
      </w: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>。</w:t>
      </w:r>
    </w:p>
    <w:p w14:paraId="026ED63A">
      <w:pPr>
        <w:numPr>
          <w:ilvl w:val="0"/>
          <w:numId w:val="1"/>
        </w:numPr>
        <w:spacing w:line="300" w:lineRule="exact"/>
        <w:rPr>
          <w:rFonts w:hint="eastAsia" w:ascii="仿宋_GB2312" w:hAnsi="华文仿宋" w:eastAsia="仿宋_GB2312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>家长意见栏内容必须由家长本人亲自填写并签名。</w:t>
      </w:r>
    </w:p>
    <w:p w14:paraId="41179E5B">
      <w:pPr>
        <w:numPr>
          <w:ilvl w:val="0"/>
          <w:numId w:val="1"/>
        </w:numPr>
        <w:spacing w:line="300" w:lineRule="exact"/>
        <w:rPr>
          <w:rFonts w:ascii="华文仿宋" w:hAnsi="华文仿宋" w:eastAsia="华文仿宋"/>
          <w:sz w:val="24"/>
        </w:rPr>
      </w:pP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 xml:space="preserve">本表一式两份，学生本人与相关辅导员各一份。 </w:t>
      </w:r>
    </w:p>
    <w:p w14:paraId="21B04153">
      <w:pPr>
        <w:adjustRightInd w:val="0"/>
        <w:snapToGrid w:val="0"/>
        <w:spacing w:before="156" w:beforeLines="50"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福州大学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至诚学院半走读安全承诺书</w:t>
      </w:r>
    </w:p>
    <w:p w14:paraId="431E1C23">
      <w:pPr>
        <w:adjustRightInd w:val="0"/>
        <w:snapToGrid w:val="0"/>
        <w:spacing w:before="156" w:beforeLines="50" w:line="5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36A0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为切实维护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正常教学秩序，保障本人及他人身体健康和生命安全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本人郑重承诺：</w:t>
      </w:r>
    </w:p>
    <w:p w14:paraId="673AC3F8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本人自愿申请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半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走读，此意愿已经与家长协商并获得了家长的同意。</w:t>
      </w:r>
    </w:p>
    <w:p w14:paraId="387C53FB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严格遵守国家法律法规，遵守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学院的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规章制度，上下学途中做到“两点一线”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严格遵守作息时间，按时到校，不迟到、不早退、不旷课。</w:t>
      </w:r>
    </w:p>
    <w:p w14:paraId="795BEF1E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保证每次离校后立即返回常住地址，不得进入或外宿于宾馆、网吧、桌球室等营业性娱乐场所。</w:t>
      </w:r>
    </w:p>
    <w:p w14:paraId="168C910D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校外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期间自觉遵守交通法规，注意交通安全。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绝不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私自包车或乘坐非法运营车辆，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绝不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无证驾驶机动车辆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，绝不使用无正规牌照电动车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。</w:t>
      </w:r>
    </w:p>
    <w:p w14:paraId="725C1292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校外期间，时刻保持手机畅通。</w:t>
      </w:r>
    </w:p>
    <w:p w14:paraId="145A595E">
      <w:pPr>
        <w:pStyle w:val="5"/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firstLine="46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家长承担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>半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走读学生的校外监管责任。</w:t>
      </w:r>
    </w:p>
    <w:p w14:paraId="6E29AA8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</w:p>
    <w:p w14:paraId="03F4B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  <w:t>本人将严格履行以上承诺，如有违反，愿意承担相应的责任，并按学院相关规定处理。</w:t>
      </w:r>
    </w:p>
    <w:p w14:paraId="4CEB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6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</w:rPr>
      </w:pPr>
    </w:p>
    <w:p w14:paraId="0491D82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承诺人：                        学号：                专业：    </w:t>
      </w:r>
    </w:p>
    <w:p w14:paraId="6AF422B4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居住地址： </w:t>
      </w:r>
    </w:p>
    <w:p w14:paraId="01036E1B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>本人手机：                      家长手机：</w:t>
      </w:r>
    </w:p>
    <w:p w14:paraId="0E5E53E2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</w:p>
    <w:p w14:paraId="55225D1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</w:p>
    <w:p w14:paraId="2F2C1305"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本人签名： </w:t>
      </w:r>
    </w:p>
    <w:p w14:paraId="7726E1A2">
      <w:pPr>
        <w:pStyle w:val="5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464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                                                             家长签名：          </w:t>
      </w:r>
    </w:p>
    <w:p w14:paraId="7F352940">
      <w:pPr>
        <w:numPr>
          <w:ilvl w:val="0"/>
          <w:numId w:val="0"/>
        </w:numPr>
        <w:spacing w:line="300" w:lineRule="exact"/>
        <w:rPr>
          <w:rFonts w:ascii="华文仿宋" w:hAnsi="华文仿宋" w:eastAsia="华文仿宋"/>
          <w:sz w:val="24"/>
        </w:rPr>
      </w:pPr>
      <w:r>
        <w:rPr>
          <w:rFonts w:hint="default" w:ascii="仿宋_GB2312" w:hAnsi="仿宋_GB2312" w:eastAsia="仿宋_GB2312" w:cs="仿宋_GB2312"/>
          <w:color w:val="000000"/>
          <w:spacing w:val="-4"/>
          <w:sz w:val="24"/>
          <w:szCs w:val="24"/>
          <w:lang w:eastAsia="zh-CN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4"/>
          <w:szCs w:val="24"/>
          <w:lang w:val="en-US" w:eastAsia="zh-CN"/>
        </w:rPr>
        <w:t xml:space="preserve">  时间：             </w:t>
      </w:r>
      <w:r>
        <w:rPr>
          <w:rFonts w:hint="eastAsia" w:ascii="仿宋_GB2312" w:hAnsi="华文仿宋" w:eastAsia="仿宋_GB2312" w:cs="宋体"/>
          <w:bCs/>
          <w:color w:val="000000"/>
          <w:kern w:val="0"/>
          <w:sz w:val="24"/>
        </w:rPr>
        <w:t xml:space="preserve">       </w:t>
      </w:r>
      <w:r>
        <w:rPr>
          <w:rFonts w:hint="eastAsia" w:ascii="华文仿宋" w:hAnsi="华文仿宋" w:eastAsia="华文仿宋" w:cs="宋体"/>
          <w:bCs/>
          <w:color w:val="000000"/>
          <w:kern w:val="0"/>
          <w:sz w:val="24"/>
        </w:rPr>
        <w:t xml:space="preserve">                                                                   </w:t>
      </w:r>
    </w:p>
    <w:sectPr>
      <w:headerReference r:id="rId3" w:type="default"/>
      <w:pgSz w:w="11906" w:h="16838"/>
      <w:pgMar w:top="993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9B097047-5BC2-4C60-A910-84E3C7647C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88464372-6625-42C3-B686-E4E29AE1BA6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D1EF722-AC77-48C9-A55A-721927836B5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DA3CB">
    <w:pPr>
      <w:pStyle w:val="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78097"/>
    <w:multiLevelType w:val="singleLevel"/>
    <w:tmpl w:val="FFE780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YzhjMmE5NjVjYzY3MjIwOGE2Y2FjZGZjN2U3MjYifQ=="/>
  </w:docVars>
  <w:rsids>
    <w:rsidRoot w:val="00172A27"/>
    <w:rsid w:val="0001420E"/>
    <w:rsid w:val="00066820"/>
    <w:rsid w:val="00081CB2"/>
    <w:rsid w:val="00084623"/>
    <w:rsid w:val="000C32A7"/>
    <w:rsid w:val="00164048"/>
    <w:rsid w:val="00176B2A"/>
    <w:rsid w:val="001C3475"/>
    <w:rsid w:val="00281947"/>
    <w:rsid w:val="002E77F4"/>
    <w:rsid w:val="002F3509"/>
    <w:rsid w:val="00301D77"/>
    <w:rsid w:val="003B4E9C"/>
    <w:rsid w:val="0040108F"/>
    <w:rsid w:val="004915F2"/>
    <w:rsid w:val="00495409"/>
    <w:rsid w:val="004A3D6E"/>
    <w:rsid w:val="005851EE"/>
    <w:rsid w:val="005C063E"/>
    <w:rsid w:val="00610BF8"/>
    <w:rsid w:val="006478B4"/>
    <w:rsid w:val="00696836"/>
    <w:rsid w:val="006C7388"/>
    <w:rsid w:val="00713C0F"/>
    <w:rsid w:val="007F18AD"/>
    <w:rsid w:val="00814C35"/>
    <w:rsid w:val="00852685"/>
    <w:rsid w:val="008C5777"/>
    <w:rsid w:val="008D76CA"/>
    <w:rsid w:val="008E241C"/>
    <w:rsid w:val="008F0DEF"/>
    <w:rsid w:val="00916C93"/>
    <w:rsid w:val="00A01E5F"/>
    <w:rsid w:val="00A267F3"/>
    <w:rsid w:val="00B10672"/>
    <w:rsid w:val="00BA47E7"/>
    <w:rsid w:val="00C35BCC"/>
    <w:rsid w:val="00CC4798"/>
    <w:rsid w:val="00D30522"/>
    <w:rsid w:val="00DD52CA"/>
    <w:rsid w:val="00E419D8"/>
    <w:rsid w:val="00EA3D67"/>
    <w:rsid w:val="00EE3B02"/>
    <w:rsid w:val="00FF2F3C"/>
    <w:rsid w:val="02D41B01"/>
    <w:rsid w:val="0E246938"/>
    <w:rsid w:val="12530130"/>
    <w:rsid w:val="18C362D5"/>
    <w:rsid w:val="25A454E0"/>
    <w:rsid w:val="271F5943"/>
    <w:rsid w:val="30067118"/>
    <w:rsid w:val="40420D4B"/>
    <w:rsid w:val="4F61146B"/>
    <w:rsid w:val="6138384C"/>
    <w:rsid w:val="6F8F7052"/>
    <w:rsid w:val="AD6F206A"/>
    <w:rsid w:val="B3BB0C13"/>
    <w:rsid w:val="F3F4E07E"/>
    <w:rsid w:val="FE5E8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910</Words>
  <Characters>910</Characters>
  <Lines>10</Lines>
  <Paragraphs>3</Paragraphs>
  <TotalTime>2</TotalTime>
  <ScaleCrop>false</ScaleCrop>
  <LinksUpToDate>false</LinksUpToDate>
  <CharactersWithSpaces>1939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2010-11-03T05:22:00Z</dcterms:created>
  <dc:creator>萝卜家园</dc:creator>
  <cp:lastModifiedBy>东子</cp:lastModifiedBy>
  <cp:lastPrinted>2013-09-11T17:45:00Z</cp:lastPrinted>
  <dcterms:modified xsi:type="dcterms:W3CDTF">2026-03-06T02:51:54Z</dcterms:modified>
  <dc:title>福州大学至诚学院学生(半走读)申请表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0C26085B8F4F470598178F30CC67A87B_13</vt:lpwstr>
  </property>
  <property fmtid="{D5CDD505-2E9C-101B-9397-08002B2CF9AE}" pid="4" name="KSOTemplateDocerSaveRecord">
    <vt:lpwstr>eyJoZGlkIjoiNmYzZGMyNjY2ZTUzNDEwZWJkOTI2OWQ2YjVkMDM0ZjQiLCJ1c2VySWQiOiIyNjc2MjUzMjYifQ==</vt:lpwstr>
  </property>
</Properties>
</file>